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FE8" w:rsidRPr="005C18B6" w:rsidRDefault="00411FE8" w:rsidP="00313F92">
      <w:pPr>
        <w:tabs>
          <w:tab w:val="left" w:pos="5565"/>
        </w:tabs>
        <w:rPr>
          <w:rFonts w:ascii="Calibri" w:hAnsi="Calibri" w:cs="Calibri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411FE8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1FE8" w:rsidRPr="00A45B81" w:rsidRDefault="00411FE8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411FE8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411FE8" w:rsidRPr="00773A69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0" w:name="w2t27092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734873692" w:edGrp="everyone"/>
            <w:r>
              <w:rPr>
                <w:rFonts w:ascii="Calibri" w:hAnsi="Calibri" w:cs="Calibri"/>
                <w:szCs w:val="26"/>
              </w:rPr>
              <w:t>TCLD_ETSS_FRTR0</w:t>
            </w:r>
            <w:permEnd w:id="734873692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5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27092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6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116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56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65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27091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0"/>
      <w:tr w:rsidR="00411FE8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411FE8" w:rsidRDefault="00411FE8" w:rsidP="00CF18D8">
            <w:pPr>
              <w:pStyle w:val="TFSWorkitem3"/>
              <w:keepLines/>
              <w:rPr>
                <w:lang w:val="it-IT"/>
              </w:rPr>
            </w:pPr>
            <w:r w:rsidRPr="00411FE8">
              <w:rPr>
                <w:lang w:val="it-IT"/>
              </w:rPr>
              <w:t>Feature 27092 - RICHIESTA TESSERE DI RICONOSCIMENTO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411FE8" w:rsidRPr="0018760B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17:43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623512089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934100987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411FE8" w:rsidRPr="00324ECD" w:rsidRDefault="00411FE8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623512089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897758220" w:edGrp="everyone"/>
            <w:r>
              <w:rPr>
                <w:rFonts w:ascii="Calibri" w:hAnsi="Calibri" w:cs="Calibri"/>
                <w:b/>
                <w:sz w:val="26"/>
                <w:szCs w:val="26"/>
              </w:rPr>
              <w:t>RICHIESTA TESSERE DI RICONOSCIMENTO</w:t>
            </w:r>
            <w:permEnd w:id="1897758220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A3613B" w:rsidRDefault="00411FE8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permStart w:id="131215459" w:edGrp="everyone"/>
            <w:r w:rsidRPr="00411FE8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 xml:space="preserve">L’amministrato/pensionato della pubblica amministrazione deve poter richiedere per sé o per i suoi familiari, come da configurazione (vedi feature </w:t>
            </w:r>
            <w:r w:rsidRPr="00411FE8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TCLD_ECNF_FCTTR - Configurazione Template</w:t>
            </w:r>
            <w:r w:rsidRPr="00411FE8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) il rilascio della tessera di riconoscimento compilando, per ciascuna richiesta, il template configurato.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 w:rsidRPr="00411FE8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Domanda da self service: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 w:rsidRPr="00411FE8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L’amministrato/pensionato con le proprie credenziali accede all’area riservata e compila il codice fiscale proprio o di un familiare per la richiesta della tessera.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 w:rsidRPr="00411FE8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 xml:space="preserve">Il sistema deve presentare la richiesta precompilata con i dati già presenti (vedi feature </w:t>
            </w:r>
            <w:r w:rsidRPr="00411FE8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TCLD_ENSR_FIAA0 - Inserimento anagrafica amministrato</w:t>
            </w:r>
            <w:r w:rsidRPr="00411FE8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 xml:space="preserve"> o </w:t>
            </w:r>
            <w:r w:rsidRPr="00411FE8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TCLD_ESLF_FGNF0 - Gestione del Nucleo Familiare</w:t>
            </w:r>
            <w:r w:rsidRPr="00411FE8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).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 w:rsidRPr="00411FE8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 xml:space="preserve">Se i dati del familiare non sono presenti a sistema l’amministrato deve poter compilare il template con i dati del familiare non presente configurato in feature </w:t>
            </w:r>
            <w:r w:rsidRPr="00411FE8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TCLD_ECNF_FCTTR - Configurazione Template tessere di riconoscimento</w:t>
            </w:r>
            <w:r w:rsidRPr="00411FE8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 xml:space="preserve"> e richiedere di inserirlo, il sistema deve richiamare il processo descritto in (feature </w:t>
            </w:r>
            <w:r w:rsidRPr="00411FE8">
              <w:rPr>
                <w:rFonts w:ascii="Tahoma" w:hAnsi="Tahoma" w:cs="Tahoma"/>
                <w:i/>
                <w:iCs/>
                <w:color w:val="000000"/>
                <w:sz w:val="16"/>
                <w:szCs w:val="16"/>
                <w:lang w:val="it-IT"/>
              </w:rPr>
              <w:t>TCLD_ESLF_FGNF0 - Gestione del Nucleo Familiare</w:t>
            </w:r>
            <w:r w:rsidRPr="00411FE8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).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 w:rsidRPr="00411FE8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Se la tipologia di familiare per il quale sta richiedendo la tessera non è presente fra quelle configurate, il sistema non accetta la richiesta e visualizza un messaggio di errore a video.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 w:rsidRPr="00411FE8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Il set minimale di dati forniti richiesti dal sistema è: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17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Codice Fiscale del richiedente;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Dati del titolare della tessera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Codice fiscale;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Cognome;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Nome;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Grado parentela;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Luogo e data di nascita;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Sesso;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Stato civile;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Statura (in cm);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Capelli;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Colore occhi;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Segni particolari;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Cittadinanza;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Indirizzo di residenza;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Immagine della firma del titolare;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Foto digitale del titolare;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Valido per l’espatrio (si/no);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Status vedi feature 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 xml:space="preserve">TCLD_ECNF_FCSRT - Configurazione Status Richieste tessere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(default “richiesta”);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Sottoscrizione digitale della dichiarazione che non ricorrono condizioni ostative al rilascio della tessera;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17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Sottoscrizione digitale di autorizzazione di altro genitore per figli minori con upload di documento di identità valido;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Il sistema per ogni singola richiesta di rilascio deve verificare se il richiedente/familiare è già in possesso di tessera valida.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In caso di possesso la nuova richiesta potrà essere accolta solo se: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18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Smarrimento con denuncia;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1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Furto con denuncia;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18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Sostituzione con restituzione tessera;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Per le casistiche succitate vedi feature 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TCLD_ECNF_FCSRT - Configurazione Status Richieste tessere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>Il sistema deve verificare se il figlio è minorenne o permanentemente inabile al lavoro (riconosciuto da idonea certificazione), in caso contrario non deve permettere l’invio della richiesta dando opportuna motivazione al richiedente.</w:t>
            </w:r>
          </w:p>
          <w:p w:rsidR="00411FE8" w:rsidRDefault="00411FE8" w:rsidP="00411FE8">
            <w:pPr>
              <w:pStyle w:val="NormaleWeb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All’invio della richiesta, il sistema invia le opportune notifiche l’emissione della tessera.</w:t>
            </w:r>
          </w:p>
          <w:p w:rsidR="00411FE8" w:rsidRDefault="00411FE8" w:rsidP="00411FE8">
            <w:pPr>
              <w:pStyle w:val="NormaleWeb"/>
            </w:pPr>
          </w:p>
          <w:p w:rsidR="00411FE8" w:rsidRDefault="00411FE8" w:rsidP="00411FE8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14430375" cy="7038975"/>
                  <wp:effectExtent l="0" t="0" r="9525" b="9525"/>
                  <wp:docPr id="71" name="Immagine 71" descr="http://tfsprod.mef.gov.it/tfs/Cloudify-NoiPA/WorkItemTracking/v1.0/AttachFileHandler.ashx?FileNameGuid=89dafecd-6ccf-4f39-a64e-c3608200178d&amp;FileName=TCLD_ETSS_FRTR0%20%E2%80%93%20Richiesta%20tessere%20di%20riconoscimen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://tfsprod.mef.gov.it/tfs/Cloudify-NoiPA/WorkItemTracking/v1.0/AttachFileHandler.ashx?FileNameGuid=89dafecd-6ccf-4f39-a64e-c3608200178d&amp;FileName=TCLD_ETSS_FRTR0%20%E2%80%93%20Richiesta%20tessere%20di%20riconoscimen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30375" cy="703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FE8" w:rsidRDefault="00411FE8" w:rsidP="00411FE8">
            <w:pPr>
              <w:pStyle w:val="NormaleWeb"/>
            </w:pPr>
          </w:p>
          <w:p w:rsidR="00411FE8" w:rsidRDefault="00411FE8" w:rsidP="00411FE8">
            <w:pPr>
              <w:pStyle w:val="NormaleWeb"/>
            </w:pPr>
          </w:p>
          <w:permEnd w:id="131215459"/>
          <w:p w:rsidR="00411FE8" w:rsidRPr="005C18B6" w:rsidRDefault="00411FE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A3613B" w:rsidRDefault="00411FE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A64A6F" w:rsidRDefault="00411FE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411FE8" w:rsidRPr="00AD37E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411FE8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65517; 65518; 65519; 65520; 65521; 65540; 65541; 65542; 65543; 65544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411FE8" w:rsidRPr="00426C9B" w:rsidRDefault="00411FE8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  <w:permStart w:id="1780957037" w:edGrp="everyone"/>
      <w:permEnd w:id="1780957037"/>
    </w:p>
    <w:p w:rsidR="00411FE8" w:rsidRPr="005C18B6" w:rsidRDefault="00411FE8" w:rsidP="00313F92">
      <w:pPr>
        <w:tabs>
          <w:tab w:val="left" w:pos="5565"/>
        </w:tabs>
        <w:rPr>
          <w:rFonts w:ascii="Calibri" w:hAnsi="Calibri" w:cs="Calibri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411FE8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1FE8" w:rsidRPr="00A45B81" w:rsidRDefault="00411FE8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411FE8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411FE8" w:rsidRPr="00773A69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1" w:name="w2t27093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2134391668" w:edGrp="everyone"/>
            <w:r>
              <w:rPr>
                <w:rFonts w:ascii="Calibri" w:hAnsi="Calibri" w:cs="Calibri"/>
                <w:szCs w:val="26"/>
              </w:rPr>
              <w:t>TCLD_ETSS_FRTR1</w:t>
            </w:r>
            <w:permEnd w:id="2134391668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8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27093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9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80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56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61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27091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1"/>
      <w:tr w:rsidR="00411FE8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pStyle w:val="TFSWorkitem3"/>
              <w:keepLines/>
            </w:pPr>
            <w:r>
              <w:t>Feature 27093 - RILASCIO TESSERE DI RICONOSCIMENTO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411FE8" w:rsidRPr="0018760B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17:43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91325087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1054306349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411FE8" w:rsidRPr="00324ECD" w:rsidRDefault="00411FE8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91325087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337391592" w:edGrp="everyone"/>
            <w:r>
              <w:rPr>
                <w:rFonts w:ascii="Calibri" w:hAnsi="Calibri" w:cs="Calibri"/>
                <w:b/>
                <w:sz w:val="26"/>
                <w:szCs w:val="26"/>
              </w:rPr>
              <w:t>RILASCIO TESSERE DI RICONOSCIMENTO</w:t>
            </w:r>
            <w:permEnd w:id="337391592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A3613B" w:rsidRDefault="00411FE8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411FE8" w:rsidRDefault="00411FE8" w:rsidP="00411FE8">
            <w:pPr>
              <w:pStyle w:val="NormaleWeb"/>
              <w:spacing w:before="0" w:beforeAutospacing="0" w:after="160" w:afterAutospacing="0"/>
            </w:pPr>
            <w:permStart w:id="1384454120" w:edGrp="everyone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L’operatore autorizzato deve poter selezionare una richiesta tessera e variare lo status come da configurazione descritto nella feature 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TCLD_ECNF_FCSRT - Configurazione Status Richieste tessere.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L’operatore autorizzato deve poter inviare tramite il sistema opportuna notifica all’amministrato per la consegna quando la tessere richiesta è stata predisposta.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L’operatore autorizzato deve poter rilasciare la tessera preparata inserendo i seguenti dati: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19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Numero tessera;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19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Data rilascio; 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19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di scadenza;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19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Dati del delegato al ritiro se presente;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19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Upload dell’eventuale delega al ritiro.</w:t>
            </w:r>
          </w:p>
          <w:p w:rsidR="00411FE8" w:rsidRDefault="00411FE8" w:rsidP="00411FE8">
            <w:pPr>
              <w:pStyle w:val="NormaleWeb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L’operatore autorizzato deve poter selezionare la richiesta tessera e notificare al richiedente la richiesta di chiarimenti /ulteriori documenti o il motivo del diniego.</w:t>
            </w:r>
          </w:p>
          <w:p w:rsidR="00411FE8" w:rsidRDefault="00411FE8" w:rsidP="00411FE8">
            <w:pPr>
              <w:pStyle w:val="NormaleWeb"/>
            </w:pPr>
          </w:p>
          <w:p w:rsidR="00411FE8" w:rsidRDefault="00411FE8" w:rsidP="00411FE8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lastRenderedPageBreak/>
              <w:drawing>
                <wp:inline distT="0" distB="0" distL="0" distR="0">
                  <wp:extent cx="12725400" cy="3609975"/>
                  <wp:effectExtent l="0" t="0" r="0" b="9525"/>
                  <wp:docPr id="72" name="Immagine 72" descr="http://tfsprod.mef.gov.it/tfs/Cloudify-NoiPA/WorkItemTracking/v1.0/AttachFileHandler.ashx?FileNameGuid=6c04dc61-6640-44f9-89af-2a942600c629&amp;FileName=TCLD_ETSS_FRTR1%20%E2%80%93%20Rilascio%20tessere%20di%20riconoscimen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://tfsprod.mef.gov.it/tfs/Cloudify-NoiPA/WorkItemTracking/v1.0/AttachFileHandler.ashx?FileNameGuid=6c04dc61-6640-44f9-89af-2a942600c629&amp;FileName=TCLD_ETSS_FRTR1%20%E2%80%93%20Rilascio%20tessere%20di%20riconoscimen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0" cy="3609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1384454120"/>
          <w:p w:rsidR="00411FE8" w:rsidRPr="005C18B6" w:rsidRDefault="00411FE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A3613B" w:rsidRDefault="00411FE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A64A6F" w:rsidRDefault="00411FE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411FE8" w:rsidRPr="00AD37E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411FE8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65535; 65536; 65537; 65538; 65539; 65599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411FE8" w:rsidRPr="00426C9B" w:rsidRDefault="00411FE8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  <w:permStart w:id="749238434" w:edGrp="everyone"/>
      <w:permEnd w:id="749238434"/>
    </w:p>
    <w:p w:rsidR="00411FE8" w:rsidRPr="005C18B6" w:rsidRDefault="00411FE8" w:rsidP="00313F92">
      <w:pPr>
        <w:tabs>
          <w:tab w:val="left" w:pos="5565"/>
        </w:tabs>
        <w:rPr>
          <w:rFonts w:ascii="Calibri" w:hAnsi="Calibri" w:cs="Calibri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411FE8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1FE8" w:rsidRPr="00A45B81" w:rsidRDefault="00411FE8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411FE8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411FE8" w:rsidRPr="00773A69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2" w:name="w2t27094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725451661" w:edGrp="everyone"/>
            <w:r>
              <w:rPr>
                <w:rFonts w:ascii="Calibri" w:hAnsi="Calibri" w:cs="Calibri"/>
                <w:szCs w:val="26"/>
              </w:rPr>
              <w:t>TCLD_ECNF_FCTTR</w:t>
            </w:r>
            <w:permEnd w:id="1725451661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1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27094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2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126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56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69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9443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2"/>
      <w:tr w:rsidR="00411FE8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pStyle w:val="TFSWorkitem3"/>
              <w:keepLines/>
            </w:pPr>
            <w:r>
              <w:t>Feature 27094 - CONFIGURAZIONE TEMPLATE TESSERE DI RICONOSCIMENTO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411FE8" w:rsidRPr="0018760B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17:43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740909042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1394741980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411FE8" w:rsidRPr="00324ECD" w:rsidRDefault="00411FE8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740909042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319885960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CONFIGURAZIONE TEMPLATE TESSERE DI RICONOSCIMENTO</w:t>
            </w:r>
            <w:permEnd w:id="319885960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A3613B" w:rsidRDefault="00411FE8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permStart w:id="733942865" w:edGrp="everyone"/>
            <w:r>
              <w:rPr>
                <w:rFonts w:ascii="Tahoma" w:hAnsi="Tahoma" w:cs="Tahoma"/>
                <w:color w:val="000000"/>
                <w:sz w:val="16"/>
                <w:szCs w:val="16"/>
              </w:rPr>
              <w:t>L’amministratore di sistema deve poter definire/variare/eliminare un template di struttura delle tessere di riconoscimento.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L’amministratore di sistema deve poter definire i dati inseriti nella tessera di riconoscimento e richiesti all’amministrato in fase di compilazione della richiesta.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 xml:space="preserve">Il sistema deve proporre in modo predefinito e modificabile un template di struttura e i dati definiti in feature 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TCLD_ETSS_FRTR0 - Richiesta tessera di riconoscimento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L’amministratore di sistema deve poter impostare per ogni template configurato: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0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Codice template;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0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Descrizione template;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0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Modello grafico;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0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Modello testuale;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0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Da 1 a n dati presenti a sistema fra quelli in anagrafica amministrato e/o fra quelli presenti in gestione nucleo di famiglia oppure ulteriori dati configurati nella feature 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TCLD_ETSS_FRTR0 - Richiesta tessera di riconoscimento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0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inizio validità del template;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0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fine validità del template;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0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Note;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L’amministratore di amministrazione deve poter selezionare un template configurato dall’amministratore di sistema, apportare modifiche e salvare a sistema il template modificato che resterà in uso esclusivo alla propria amministrazione.</w:t>
            </w:r>
          </w:p>
          <w:p w:rsidR="00411FE8" w:rsidRDefault="00411FE8" w:rsidP="00411FE8">
            <w:pPr>
              <w:pStyle w:val="NormaleWeb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 template di amministrazione potranno essere successivamente modificati/eliminati da parte dell’amministratore di amministrazione.</w:t>
            </w:r>
          </w:p>
          <w:p w:rsidR="00411FE8" w:rsidRDefault="00411FE8" w:rsidP="00411FE8">
            <w:pPr>
              <w:pStyle w:val="NormaleWeb"/>
            </w:pPr>
          </w:p>
          <w:p w:rsidR="00411FE8" w:rsidRDefault="00411FE8" w:rsidP="00411FE8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lastRenderedPageBreak/>
              <w:drawing>
                <wp:inline distT="0" distB="0" distL="0" distR="0">
                  <wp:extent cx="13106400" cy="6572250"/>
                  <wp:effectExtent l="0" t="0" r="0" b="0"/>
                  <wp:docPr id="73" name="Immagine 73" descr="http://tfsprod.mef.gov.it/tfs/Cloudify-NoiPA/WorkItemTracking/v1.0/AttachFileHandler.ashx?FileNameGuid=4080f57a-5dc1-46e9-8efc-62510df8c7c8&amp;FileName=TCLD_ECNF_FCTTR%20%E2%80%93%20CONFIGURAZIONE%20TEMPLATE%20TESSERE%20DI%20RICONOSCIMEN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://tfsprod.mef.gov.it/tfs/Cloudify-NoiPA/WorkItemTracking/v1.0/AttachFileHandler.ashx?FileNameGuid=4080f57a-5dc1-46e9-8efc-62510df8c7c8&amp;FileName=TCLD_ECNF_FCTTR%20%E2%80%93%20CONFIGURAZIONE%20TEMPLATE%20TESSERE%20DI%20RICONOSCIMEN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400" cy="657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733942865"/>
          <w:p w:rsidR="00411FE8" w:rsidRPr="005C18B6" w:rsidRDefault="00411FE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A3613B" w:rsidRDefault="00411FE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A64A6F" w:rsidRDefault="00411FE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411FE8" w:rsidRPr="00AD37E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411FE8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65479; 65480; 65481; 65482; 65483; 65484; 65485; 65486; 65487; 65488; 65489; 65490; 65491; 65492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411FE8" w:rsidRPr="00426C9B" w:rsidRDefault="00411FE8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  <w:permStart w:id="1938126922" w:edGrp="everyone"/>
      <w:permEnd w:id="1938126922"/>
    </w:p>
    <w:p w:rsidR="00411FE8" w:rsidRPr="005C18B6" w:rsidRDefault="00411FE8" w:rsidP="00313F92">
      <w:pPr>
        <w:tabs>
          <w:tab w:val="left" w:pos="5565"/>
        </w:tabs>
        <w:rPr>
          <w:rFonts w:ascii="Calibri" w:hAnsi="Calibri" w:cs="Calibri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411FE8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1FE8" w:rsidRPr="00A45B81" w:rsidRDefault="00411FE8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411FE8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411FE8" w:rsidRPr="00773A69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3" w:name="w2t27095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786956979" w:edGrp="everyone"/>
            <w:r>
              <w:rPr>
                <w:rFonts w:ascii="Calibri" w:hAnsi="Calibri" w:cs="Calibri"/>
                <w:szCs w:val="26"/>
              </w:rPr>
              <w:t>TCLD_ECNF_FCSRT</w:t>
            </w:r>
            <w:permEnd w:id="786956979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4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27095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5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82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56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71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9443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3"/>
      <w:tr w:rsidR="00411FE8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pStyle w:val="TFSWorkitem3"/>
              <w:keepLines/>
            </w:pPr>
            <w:r>
              <w:t>Feature 27095 - CONFIGURAZIONE STATUS RICHIESTE TESSERE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411FE8" w:rsidRPr="0018760B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17:43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743977664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1531186089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411FE8" w:rsidRPr="00324ECD" w:rsidRDefault="00411FE8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743977664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42235943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CONFIGURAZIONE STATUS RICHIESTE TESSERE</w:t>
            </w:r>
            <w:permEnd w:id="142235943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A3613B" w:rsidRDefault="00411FE8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permStart w:id="592336378" w:edGrp="everyone"/>
            <w:r>
              <w:rPr>
                <w:rFonts w:ascii="Tahoma" w:hAnsi="Tahoma" w:cs="Tahoma"/>
                <w:color w:val="000000"/>
                <w:sz w:val="16"/>
                <w:szCs w:val="16"/>
              </w:rPr>
              <w:t>L’amministratore di sistema deve poter inserire/variare/eliminare gli status da attribuire alle domande di richiesta tessera durante l’iter a cui vengono sottoposti.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 dati minimali per la configurazione sono: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1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Codice status;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Descrizione status (ad es: richiesta, approvato, in attesa di controllo, rilasciata, restituita, smarrita, furto, revocato, annullato, ecc.):</w:t>
            </w:r>
          </w:p>
          <w:p w:rsidR="00411FE8" w:rsidRDefault="00411FE8" w:rsidP="00411FE8">
            <w:pPr>
              <w:pStyle w:val="NormaleWeb"/>
              <w:numPr>
                <w:ilvl w:val="1"/>
                <w:numId w:val="21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 1 a n status a cui è ammessa la sostituzione (es: se non è “Richiesta”, non può essere “Approvato”);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1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fine validità;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1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inizio validità;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1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Note;</w:t>
            </w:r>
          </w:p>
          <w:p w:rsidR="00411FE8" w:rsidRDefault="00411FE8" w:rsidP="00411FE8">
            <w:pPr>
              <w:pStyle w:val="NormaleWeb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Il sistema non permette l’eliminazione di status in uso.</w:t>
            </w:r>
          </w:p>
          <w:p w:rsidR="00411FE8" w:rsidRDefault="00411FE8" w:rsidP="00411FE8">
            <w:pPr>
              <w:pStyle w:val="NormaleWeb"/>
            </w:pPr>
          </w:p>
          <w:p w:rsidR="00411FE8" w:rsidRDefault="00411FE8" w:rsidP="00411FE8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lastRenderedPageBreak/>
              <w:drawing>
                <wp:inline distT="0" distB="0" distL="0" distR="0">
                  <wp:extent cx="12020550" cy="6362700"/>
                  <wp:effectExtent l="0" t="0" r="0" b="0"/>
                  <wp:docPr id="74" name="Immagine 74" descr="http://tfsprod.mef.gov.it/tfs/Cloudify-NoiPA/WorkItemTracking/v1.0/AttachFileHandler.ashx?FileNameGuid=a5f197b6-6310-47fe-a059-382d234b45fa&amp;FileName=TCLD_ECNF_FCSRT%20%E2%80%93%20Configurazione%20Status%20Richiesta%20tesse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://tfsprod.mef.gov.it/tfs/Cloudify-NoiPA/WorkItemTracking/v1.0/AttachFileHandler.ashx?FileNameGuid=a5f197b6-6310-47fe-a059-382d234b45fa&amp;FileName=TCLD_ECNF_FCSRT%20%E2%80%93%20Configurazione%20Status%20Richiesta%20tesse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0550" cy="636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592336378"/>
          <w:p w:rsidR="00411FE8" w:rsidRPr="005C18B6" w:rsidRDefault="00411FE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A3613B" w:rsidRDefault="00411FE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A64A6F" w:rsidRDefault="00411FE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411FE8" w:rsidRPr="00AD37E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411FE8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65493; 65494; 65495; 69747; 69748; 69749; 69750; 69751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411FE8" w:rsidRPr="00426C9B" w:rsidRDefault="00411FE8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  <w:permStart w:id="527834737" w:edGrp="everyone"/>
      <w:permEnd w:id="527834737"/>
    </w:p>
    <w:p w:rsidR="00411FE8" w:rsidRPr="005C18B6" w:rsidRDefault="00411FE8" w:rsidP="00313F92">
      <w:pPr>
        <w:tabs>
          <w:tab w:val="left" w:pos="5565"/>
        </w:tabs>
        <w:rPr>
          <w:rFonts w:ascii="Calibri" w:hAnsi="Calibri" w:cs="Calibri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411FE8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1FE8" w:rsidRPr="00A45B81" w:rsidRDefault="00411FE8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411FE8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411FE8" w:rsidRPr="00773A69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4" w:name="w2t27096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792028804" w:edGrp="everyone"/>
            <w:r>
              <w:rPr>
                <w:rFonts w:ascii="Calibri" w:hAnsi="Calibri" w:cs="Calibri"/>
                <w:szCs w:val="26"/>
              </w:rPr>
              <w:t>TCLD_ECNF_FCPRT</w:t>
            </w:r>
            <w:permEnd w:id="792028804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7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27096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8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87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56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60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9443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4"/>
      <w:tr w:rsidR="00411FE8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pStyle w:val="TFSWorkitem3"/>
              <w:keepLines/>
            </w:pPr>
            <w:r>
              <w:t>Feature 27096 - CLASSIFICAZIONE PARENTELE PER RILASCIO TESSERE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411FE8" w:rsidRPr="0018760B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17:43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846286056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729920537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411FE8" w:rsidRPr="00324ECD" w:rsidRDefault="00411FE8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846286056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496061351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CLASSIFICAZIONE PARENTELE PER RILASCIO TESSERE</w:t>
            </w:r>
            <w:permEnd w:id="496061351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A3613B" w:rsidRDefault="00411FE8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permStart w:id="2065656865" w:edGrp="everyone"/>
            <w:r>
              <w:rPr>
                <w:rFonts w:ascii="Tahoma" w:hAnsi="Tahoma" w:cs="Tahoma"/>
                <w:color w:val="000000"/>
                <w:sz w:val="16"/>
                <w:szCs w:val="16"/>
              </w:rPr>
              <w:t>L’amministratore di sistema deve poter inserire/variare/eliminare le classificazioni delle parentele per le quali l’amministrato può richiedere il rilascio della tessere di riconoscimento.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 dati minimali per la configurazione sono: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2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Codice classificazione parentela;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2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Descrizione classificazione parentela (ad es: coniuge, figlio minore, figlio inabile al lavoro, ecc.);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2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inizio validità;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2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fine validità;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2"/>
              </w:numPr>
              <w:spacing w:before="60" w:beforeAutospacing="0" w:after="60" w:afterAutospacing="0" w:line="254" w:lineRule="auto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Note;</w:t>
            </w:r>
          </w:p>
          <w:p w:rsidR="00411FE8" w:rsidRDefault="00411FE8" w:rsidP="00411FE8">
            <w:pPr>
              <w:pStyle w:val="NormaleWeb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Il sistema non permette l’eliminazione di classificazioni in uso.</w:t>
            </w:r>
          </w:p>
          <w:p w:rsidR="00411FE8" w:rsidRDefault="00411FE8" w:rsidP="00411FE8">
            <w:pPr>
              <w:pStyle w:val="NormaleWeb"/>
            </w:pPr>
          </w:p>
          <w:p w:rsidR="00411FE8" w:rsidRDefault="00411FE8" w:rsidP="00411FE8">
            <w:pPr>
              <w:pStyle w:val="NormaleWeb"/>
            </w:pPr>
          </w:p>
          <w:p w:rsidR="00411FE8" w:rsidRDefault="00411FE8" w:rsidP="00411FE8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lastRenderedPageBreak/>
              <w:drawing>
                <wp:inline distT="0" distB="0" distL="0" distR="0">
                  <wp:extent cx="12020550" cy="6362700"/>
                  <wp:effectExtent l="0" t="0" r="0" b="0"/>
                  <wp:docPr id="75" name="Immagine 75" descr="http://tfsprod.mef.gov.it/tfs/Cloudify-NoiPA/WorkItemTracking/v1.0/AttachFileHandler.ashx?FileNameGuid=46505f0d-5760-4048-98d5-c10147be158e&amp;FileName=TCLD_ECNF_FCPRT%20%E2%80%93%20Classificazione%20parentele%20per%20rilascio%20tesse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://tfsprod.mef.gov.it/tfs/Cloudify-NoiPA/WorkItemTracking/v1.0/AttachFileHandler.ashx?FileNameGuid=46505f0d-5760-4048-98d5-c10147be158e&amp;FileName=TCLD_ECNF_FCPRT%20%E2%80%93%20Classificazione%20parentele%20per%20rilascio%20tesse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0550" cy="636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ermEnd w:id="2065656865"/>
          <w:p w:rsidR="00411FE8" w:rsidRPr="005C18B6" w:rsidRDefault="00411FE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A3613B" w:rsidRDefault="00411FE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A64A6F" w:rsidRDefault="00411FE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411FE8" w:rsidRPr="00AD37E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411FE8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65496; 65497; 65498; 65499; 65500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411FE8" w:rsidRPr="00426C9B" w:rsidRDefault="00411FE8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  <w:permStart w:id="2046308678" w:edGrp="everyone"/>
      <w:permEnd w:id="2046308678"/>
    </w:p>
    <w:p w:rsidR="00411FE8" w:rsidRPr="005C18B6" w:rsidRDefault="00411FE8" w:rsidP="00313F92">
      <w:pPr>
        <w:tabs>
          <w:tab w:val="left" w:pos="5565"/>
        </w:tabs>
        <w:rPr>
          <w:rFonts w:ascii="Calibri" w:hAnsi="Calibri" w:cs="Calibri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411FE8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1FE8" w:rsidRPr="00A45B81" w:rsidRDefault="00411FE8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411FE8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411FE8" w:rsidRPr="00773A69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5" w:name="w2t27097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382841594" w:edGrp="everyone"/>
            <w:r>
              <w:rPr>
                <w:rFonts w:ascii="Calibri" w:hAnsi="Calibri" w:cs="Calibri"/>
                <w:szCs w:val="26"/>
              </w:rPr>
              <w:t>TCLD_ETSS_FRTR2</w:t>
            </w:r>
            <w:permEnd w:id="1382841594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0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27097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1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68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56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59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27091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5"/>
      <w:tr w:rsidR="00411FE8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pStyle w:val="TFSWorkitem3"/>
              <w:keepLines/>
            </w:pPr>
            <w:r>
              <w:t>Feature 27097 - REVOCA TESSERA DI RICONOSCIMENTO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411FE8" w:rsidRPr="0018760B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17:43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212939642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811513996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411FE8" w:rsidRPr="00324ECD" w:rsidRDefault="00411FE8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212939642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668359055" w:edGrp="everyone"/>
            <w:r>
              <w:rPr>
                <w:rFonts w:ascii="Calibri" w:hAnsi="Calibri" w:cs="Calibri"/>
                <w:b/>
                <w:sz w:val="26"/>
                <w:szCs w:val="26"/>
              </w:rPr>
              <w:t>REVOCA TESSERA DI RICONOSCIMENTO</w:t>
            </w:r>
            <w:permEnd w:id="1668359055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A3613B" w:rsidRDefault="00411FE8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411FE8" w:rsidRDefault="00411FE8" w:rsidP="00411FE8">
            <w:pPr>
              <w:pStyle w:val="NormaleWeb"/>
              <w:spacing w:before="0" w:beforeAutospacing="0" w:after="160" w:afterAutospacing="0"/>
              <w:jc w:val="both"/>
            </w:pPr>
            <w:permStart w:id="312025113" w:edGrp="everyone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L’operatore autorizzato deve poter disporre la revoca di una tessera di riconoscimento selezionando l’amministrato interessato nei casi previsti dalla legge e modificare lo status come descritto nella feature 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TCLD_ECNF_FCSRT - Configurazione Status Richieste tessere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. 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Il sistema deve inviare una notifica all’amministrato con la motivazione della revoca (es: sospensione dal servizio in via cautelare, separazione dal coniuge).</w:t>
            </w:r>
          </w:p>
          <w:p w:rsidR="00411FE8" w:rsidRDefault="00411FE8" w:rsidP="00411FE8">
            <w:pPr>
              <w:pStyle w:val="NormaleWeb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Una volta effettuata la consegna della tessera da parte dell’amministrato e la sua distruzione, deve essere possibile registrarne l’esito a sistema.</w:t>
            </w:r>
          </w:p>
          <w:p w:rsidR="00411FE8" w:rsidRDefault="00411FE8" w:rsidP="00411FE8">
            <w:pPr>
              <w:pStyle w:val="NormaleWeb"/>
            </w:pP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lastRenderedPageBreak/>
              <w:drawing>
                <wp:inline distT="0" distB="0" distL="0" distR="0">
                  <wp:extent cx="7248525" cy="3600450"/>
                  <wp:effectExtent l="0" t="0" r="9525" b="0"/>
                  <wp:docPr id="76" name="Immagine 76" descr="http://tfsprod.mef.gov.it/tfs/Cloudify-NoiPA/WorkItemTracking/v1.0/AttachFileHandler.ashx?FileNameGuid=84757407-e980-494c-9b45-46e57950acb1&amp;FileName=TCLD_ETSS_FRTR2%20%E2%80%93%20Revoca%20tessera%20di%20riconoscimen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tfsprod.mef.gov.it/tfs/Cloudify-NoiPA/WorkItemTracking/v1.0/AttachFileHandler.ashx?FileNameGuid=84757407-e980-494c-9b45-46e57950acb1&amp;FileName=TCLD_ETSS_FRTR2%20%E2%80%93%20Revoca%20tessera%20di%20riconoscimen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8525" cy="360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FE8" w:rsidRDefault="00411FE8" w:rsidP="00411FE8">
            <w:pPr>
              <w:pStyle w:val="NormaleWeb"/>
            </w:pPr>
          </w:p>
          <w:permEnd w:id="312025113"/>
          <w:p w:rsidR="00411FE8" w:rsidRPr="005C18B6" w:rsidRDefault="00411FE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A3613B" w:rsidRDefault="00411FE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A64A6F" w:rsidRDefault="00411FE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411FE8" w:rsidRPr="00AD37E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411FE8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65531; 65532; 65533; 65534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411FE8" w:rsidRPr="00426C9B" w:rsidRDefault="00411FE8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  <w:permStart w:id="630397904" w:edGrp="everyone"/>
      <w:permEnd w:id="630397904"/>
    </w:p>
    <w:p w:rsidR="00411FE8" w:rsidRPr="005C18B6" w:rsidRDefault="00411FE8" w:rsidP="00313F92">
      <w:pPr>
        <w:tabs>
          <w:tab w:val="left" w:pos="5565"/>
        </w:tabs>
        <w:rPr>
          <w:rFonts w:ascii="Calibri" w:hAnsi="Calibri" w:cs="Calibri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411FE8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1FE8" w:rsidRPr="00A45B81" w:rsidRDefault="00411FE8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411FE8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411FE8" w:rsidRPr="00773A69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6" w:name="w2t27098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2068259791" w:edGrp="everyone"/>
            <w:r>
              <w:rPr>
                <w:rFonts w:ascii="Calibri" w:hAnsi="Calibri" w:cs="Calibri"/>
                <w:szCs w:val="26"/>
              </w:rPr>
              <w:t>TCLD_ETSS_FFSTR</w:t>
            </w:r>
            <w:permEnd w:id="2068259791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3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27098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4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116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56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65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27091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6"/>
      <w:tr w:rsidR="00411FE8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pStyle w:val="TFSWorkitem3"/>
              <w:keepLines/>
            </w:pPr>
            <w:r>
              <w:t>Feature 27098 - FURTO SMARRIMENTO TESSERA DI RICONOSCIMENTO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411FE8" w:rsidRPr="0018760B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17:43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628828560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317497909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411FE8" w:rsidRPr="00324ECD" w:rsidRDefault="00411FE8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628828560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286604611" w:edGrp="everyone"/>
            <w:r>
              <w:rPr>
                <w:rFonts w:ascii="Calibri" w:hAnsi="Calibri" w:cs="Calibri"/>
                <w:b/>
                <w:sz w:val="26"/>
                <w:szCs w:val="26"/>
              </w:rPr>
              <w:t>FURTO SMARRIMENTO TESSERA DI RICONOSCIMENTO</w:t>
            </w:r>
            <w:permEnd w:id="1286604611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A3613B" w:rsidRDefault="00411FE8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permStart w:id="1443246528" w:edGrp="everyone"/>
            <w:r>
              <w:rPr>
                <w:rFonts w:ascii="Tahoma" w:hAnsi="Tahoma" w:cs="Tahoma"/>
                <w:color w:val="000000"/>
                <w:sz w:val="16"/>
                <w:szCs w:val="16"/>
              </w:rPr>
              <w:t>L’amministrato deve poter inserire la comunicazione di furto/smarrimento della tessera di riconoscimento personale o di un familiare all’interno della propria area riservata del sistema.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>Il sistema deve presentare i dati richiesti già presenti e proporre la compilazione dei dati ulteriori.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3"/>
              </w:numPr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sz w:val="16"/>
                <w:szCs w:val="16"/>
              </w:rPr>
              <w:t>Amministrato/Dichiarante denuncia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3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Titolare tessera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3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Data denuncia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3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Numero denuncia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3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Autorità competente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3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Note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3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Status (smarrimento/furto) vedi feature </w:t>
            </w:r>
            <w:r>
              <w:rPr>
                <w:rFonts w:ascii="Tahoma" w:hAnsi="Tahoma" w:cs="Tahoma"/>
                <w:i/>
                <w:iCs/>
                <w:color w:val="000000"/>
                <w:sz w:val="16"/>
                <w:szCs w:val="16"/>
              </w:rPr>
              <w:t>TCLD_ECNF_FCSRT - Configurazione Status Richieste tessere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Il sistema non deve permettere l’invio della richiesta senza che l’amministrato abbia effettuato l’upload di documentazione aggiuntiva (denuncia obbligatoria presso autorità competenti).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L’operatore, alla ricezione della comunicazione di furto/smarrimento, deve poter verificare che la denuncia caricata sia valida e procedere con la registrazione della denuncia. </w:t>
            </w:r>
          </w:p>
          <w:p w:rsidR="00411FE8" w:rsidRPr="005C18B6" w:rsidRDefault="00411FE8" w:rsidP="00411FE8">
            <w:pPr>
              <w:keepLines/>
              <w:rPr>
                <w:rFonts w:ascii="Calibri" w:hAnsi="Calibri" w:cs="Calibri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L’amministrato dopo la denuncia di smarrimento/furto potrà inserire una nuova richiesta di rilascio tessera.</w:t>
            </w:r>
            <w:r>
              <w:rPr>
                <w:rFonts w:ascii="Tahoma" w:hAnsi="Tahoma" w:cs="Tahoma"/>
                <w:noProof/>
                <w:color w:val="000000"/>
                <w:sz w:val="16"/>
                <w:szCs w:val="16"/>
                <w:lang w:val="it-IT" w:eastAsia="it-IT"/>
              </w:rPr>
              <w:drawing>
                <wp:inline distT="0" distB="0" distL="0" distR="0">
                  <wp:extent cx="15440025" cy="3714750"/>
                  <wp:effectExtent l="0" t="0" r="9525" b="0"/>
                  <wp:docPr id="77" name="Immagine 77" descr="http://tfsprod.mef.gov.it/tfs/Cloudify-NoiPA/WorkItemTracking/v1.0/AttachFileHandler.ashx?FileNameGuid=976aaa00-823f-4c20-b942-6aff0ba4233b&amp;FileName=TCLD_ETSS_FFSTR%20%E2%80%93%20Furto%20Smarrimento%20tessera%20di%20riconoscimen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://tfsprod.mef.gov.it/tfs/Cloudify-NoiPA/WorkItemTracking/v1.0/AttachFileHandler.ashx?FileNameGuid=976aaa00-823f-4c20-b942-6aff0ba4233b&amp;FileName=TCLD_ETSS_FFSTR%20%E2%80%93%20Furto%20Smarrimento%20tessera%20di%20riconoscimen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0025" cy="3714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ermEnd w:id="1443246528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A3613B" w:rsidRDefault="00411FE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A64A6F" w:rsidRDefault="00411FE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411FE8" w:rsidRPr="00AD37E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411FE8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65522; 65523; 65524; 65525; 65526; 65545; 65546; 65547; 65548; 65549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411FE8" w:rsidRPr="00426C9B" w:rsidRDefault="00411FE8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  <w:permStart w:id="1532195923" w:edGrp="everyone"/>
      <w:permEnd w:id="1532195923"/>
    </w:p>
    <w:p w:rsidR="00411FE8" w:rsidRPr="005C18B6" w:rsidRDefault="00411FE8" w:rsidP="00313F92">
      <w:pPr>
        <w:tabs>
          <w:tab w:val="left" w:pos="5565"/>
        </w:tabs>
        <w:rPr>
          <w:rFonts w:ascii="Calibri" w:hAnsi="Calibri" w:cs="Calibri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411FE8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1FE8" w:rsidRPr="00A45B81" w:rsidRDefault="00411FE8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411FE8" w:rsidRPr="00A45B81" w:rsidRDefault="00411FE8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411FE8" w:rsidRPr="00497C57" w:rsidRDefault="00411FE8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411FE8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411FE8" w:rsidRPr="00773A69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7" w:name="w2t27099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508186062" w:edGrp="everyone"/>
            <w:r>
              <w:rPr>
                <w:rFonts w:ascii="Calibri" w:hAnsi="Calibri" w:cs="Calibri"/>
                <w:szCs w:val="26"/>
              </w:rPr>
              <w:t>TCLD_ETSS_FSTR0</w:t>
            </w:r>
            <w:permEnd w:id="508186062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6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27099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27" w:history="1">
              <w:r w:rsidRPr="00411FE8">
                <w:rPr>
                  <w:rStyle w:val="Collegamentoipertestuale"/>
                  <w:rFonts w:ascii="Calibri" w:hAnsi="Calibri" w:cs="Calibri"/>
                  <w:szCs w:val="20"/>
                </w:rPr>
                <w:t>103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56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64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27091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411FE8" w:rsidRPr="00497C57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7"/>
      <w:tr w:rsidR="00411FE8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411FE8" w:rsidRDefault="00411FE8" w:rsidP="00CF18D8">
            <w:pPr>
              <w:pStyle w:val="TFSWorkitem3"/>
              <w:keepLines/>
              <w:rPr>
                <w:lang w:val="it-IT"/>
              </w:rPr>
            </w:pPr>
            <w:r w:rsidRPr="00411FE8">
              <w:rPr>
                <w:lang w:val="it-IT"/>
              </w:rPr>
              <w:t>Feature 27099 - SOSTITUZIONE TESSERA DI RICONOSCIMENTO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411FE8" w:rsidRPr="0018760B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17:43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4952F2" w:rsidRDefault="00411FE8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2090351449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2120865167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411FE8" w:rsidRPr="00324ECD" w:rsidRDefault="00411FE8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2090351449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1010311644" w:edGrp="everyone"/>
            <w:r>
              <w:rPr>
                <w:rFonts w:ascii="Calibri" w:hAnsi="Calibri" w:cs="Calibri"/>
                <w:b/>
                <w:sz w:val="26"/>
                <w:szCs w:val="26"/>
              </w:rPr>
              <w:t>SOSTITUZIONE TESSERA DI RICONOSCIMENTO</w:t>
            </w:r>
            <w:permEnd w:id="1010311644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A3613B" w:rsidRDefault="00411FE8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permStart w:id="809464527" w:edGrp="everyone"/>
            <w:r w:rsidRPr="00411FE8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L’amministrato deve poter richiedere la sostituzione della tessera di riconoscimento, previa restituzione della tessera di cui è in possesso.</w:t>
            </w:r>
          </w:p>
          <w:p w:rsidR="00411FE8" w:rsidRDefault="00411FE8" w:rsidP="00411FE8">
            <w:pPr>
              <w:pStyle w:val="NormaleWeb"/>
              <w:spacing w:before="60" w:beforeAutospacing="0" w:after="60" w:afterAutospacing="0"/>
              <w:jc w:val="both"/>
            </w:pPr>
            <w:r w:rsidRPr="00411FE8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La sostituzione può avvenire per: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4"/>
              </w:numPr>
              <w:spacing w:before="60" w:beforeAutospacing="0" w:after="60" w:afterAutospacing="0"/>
              <w:jc w:val="both"/>
            </w:pPr>
            <w:r w:rsidRPr="00411FE8">
              <w:rPr>
                <w:rFonts w:ascii="Tahoma" w:hAnsi="Tahoma" w:cs="Tahoma"/>
                <w:sz w:val="16"/>
                <w:szCs w:val="16"/>
                <w:lang w:val="it-IT"/>
              </w:rPr>
              <w:t>Variazione dei dati contenuti nella tessera in essere;</w:t>
            </w:r>
          </w:p>
          <w:p w:rsidR="00411FE8" w:rsidRDefault="00411FE8" w:rsidP="00411FE8">
            <w:pPr>
              <w:pStyle w:val="NormaleWeb"/>
              <w:numPr>
                <w:ilvl w:val="0"/>
                <w:numId w:val="24"/>
              </w:numPr>
              <w:spacing w:before="60" w:beforeAutospacing="0" w:after="60" w:afterAutospacing="0"/>
              <w:jc w:val="both"/>
              <w:rPr>
                <w:rFonts w:ascii="Georgia" w:hAnsi="Georgi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Danneggiamento;</w:t>
            </w:r>
          </w:p>
          <w:p w:rsidR="00411FE8" w:rsidRDefault="00411FE8" w:rsidP="00411FE8">
            <w:pPr>
              <w:pStyle w:val="NormaleWeb"/>
            </w:pPr>
            <w:r w:rsidRPr="00411FE8">
              <w:rPr>
                <w:rFonts w:ascii="Tahoma" w:hAnsi="Tahoma" w:cs="Tahoma"/>
                <w:color w:val="000000"/>
                <w:sz w:val="16"/>
                <w:szCs w:val="16"/>
                <w:lang w:val="it-IT"/>
              </w:rPr>
              <w:t>Lo status della tessera in essere sarà impostato in restituito e l’amministrato potrà richiedere il rilascio di una nuova tessera compilando il modello di richiesta con i dati aggiornati.</w:t>
            </w:r>
            <w:r>
              <w:rPr>
                <w:rFonts w:ascii="Tahoma" w:hAnsi="Tahoma" w:cs="Tahoma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10887075" cy="4391025"/>
                  <wp:effectExtent l="0" t="0" r="9525" b="9525"/>
                  <wp:docPr id="78" name="Immagine 78" descr="http://tfsprod.mef.gov.it/tfs/Cloudify-NoiPA/WorkItemTracking/v1.0/AttachFileHandler.ashx?FileNameGuid=06ea2097-4733-4573-8579-de45c6d2edc5&amp;FileName=TCLD_ETSS_FSTR0%20%E2%80%93%20Sostituzione%20tessera%20di%20riconoscimen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://tfsprod.mef.gov.it/tfs/Cloudify-NoiPA/WorkItemTracking/v1.0/AttachFileHandler.ashx?FileNameGuid=06ea2097-4733-4573-8579-de45c6d2edc5&amp;FileName=TCLD_ETSS_FSTR0%20%E2%80%93%20Sostituzione%20tessera%20di%20riconoscimen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7075" cy="439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FE8" w:rsidRDefault="00411FE8" w:rsidP="00411FE8">
            <w:pPr>
              <w:pStyle w:val="NormaleWeb"/>
            </w:pPr>
          </w:p>
          <w:p w:rsidR="00411FE8" w:rsidRDefault="00411FE8" w:rsidP="00411FE8">
            <w:pPr>
              <w:pStyle w:val="NormaleWeb"/>
            </w:pPr>
          </w:p>
          <w:permEnd w:id="809464527"/>
          <w:p w:rsidR="00411FE8" w:rsidRPr="00411FE8" w:rsidRDefault="00411FE8" w:rsidP="00D5543D">
            <w:pPr>
              <w:keepLines/>
              <w:rPr>
                <w:rFonts w:ascii="Calibri" w:hAnsi="Calibri" w:cs="Calibri"/>
                <w:lang w:val="it-IT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411FE8" w:rsidRDefault="00411FE8" w:rsidP="00D5543D">
            <w:pPr>
              <w:keepLines/>
              <w:jc w:val="both"/>
              <w:rPr>
                <w:rFonts w:ascii="Calibri" w:hAnsi="Calibri" w:cs="Calibri"/>
                <w:lang w:val="it-IT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411FE8" w:rsidRDefault="00411FE8" w:rsidP="00CF18D8">
            <w:pPr>
              <w:keepNext/>
              <w:keepLines/>
              <w:rPr>
                <w:b/>
                <w:i/>
                <w:sz w:val="18"/>
                <w:szCs w:val="18"/>
                <w:lang w:val="it-IT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411FE8" w:rsidRPr="00A64A6F" w:rsidRDefault="00411FE8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F5701A" w:rsidRDefault="00411FE8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60683A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1FE8" w:rsidRPr="0004674F" w:rsidRDefault="00411FE8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411FE8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411FE8" w:rsidRPr="00AD37E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411FE8" w:rsidRPr="00657300" w:rsidRDefault="00411FE8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1FE8" w:rsidRPr="00107C08" w:rsidRDefault="00411FE8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411FE8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11FE8" w:rsidRPr="005C18B6" w:rsidRDefault="00411FE8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65527; 65528; 65529; 65530; 65550; 65551; 65552; 65553; 65554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411FE8" w:rsidRPr="005C18B6" w:rsidRDefault="00411FE8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411FE8" w:rsidRPr="00426C9B" w:rsidRDefault="00411FE8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426C9B" w:rsidRDefault="00411FE8" w:rsidP="007065F3">
      <w:pPr>
        <w:spacing w:line="14" w:lineRule="exact"/>
        <w:contextualSpacing/>
        <w:rPr>
          <w:vanish/>
          <w:sz w:val="2"/>
          <w:szCs w:val="20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</w:p>
    <w:p w:rsidR="00411FE8" w:rsidRPr="005C18B6" w:rsidRDefault="00411FE8" w:rsidP="007065F3">
      <w:pPr>
        <w:rPr>
          <w:rFonts w:ascii="Calibri" w:hAnsi="Calibri" w:cs="Calibri"/>
        </w:rPr>
      </w:pPr>
      <w:permStart w:id="1263867943" w:edGrp="everyone"/>
      <w:permEnd w:id="1263867943"/>
    </w:p>
    <w:p w:rsidR="00126B2F" w:rsidRPr="00411FE8" w:rsidRDefault="00126B2F" w:rsidP="00411FE8">
      <w:bookmarkStart w:id="8" w:name="_GoBack"/>
      <w:bookmarkEnd w:id="8"/>
    </w:p>
    <w:sectPr w:rsidR="00126B2F" w:rsidRPr="00411FE8" w:rsidSect="00D66CD0">
      <w:headerReference w:type="default" r:id="rId29"/>
      <w:footerReference w:type="default" r:id="rId3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42E" w:rsidRPr="0001042E" w:rsidRDefault="00411FE8" w:rsidP="00014E44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810681" w:rsidRPr="00810681" w:rsidTr="00014E44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810681" w:rsidRPr="00810681" w:rsidRDefault="00411FE8" w:rsidP="00014E44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810681" w:rsidRPr="00860FFD" w:rsidRDefault="00411FE8" w:rsidP="00014E44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>
            <w:rPr>
              <w:rFonts w:ascii="Tahoma" w:hAnsi="Tahoma" w:cs="Tahoma"/>
              <w:noProof/>
            </w:rPr>
            <w:t>14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CB2C3F" w:rsidRPr="00860FFD" w:rsidRDefault="00411FE8" w:rsidP="00014E44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CB2C3F" w:rsidRDefault="00411FE8" w:rsidP="00014E44">
    <w:pPr>
      <w:pStyle w:val="Pidipagina"/>
      <w:widowControl w:val="0"/>
    </w:pPr>
  </w:p>
  <w:p w:rsidR="008B00A2" w:rsidRDefault="00411FE8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EF0" w:rsidRPr="00803D25" w:rsidRDefault="00411FE8" w:rsidP="001B4EF0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B4EF0" w:rsidRPr="00803D25" w:rsidRDefault="00411FE8" w:rsidP="001B4EF0">
    <w:pPr>
      <w:pStyle w:val="Intestazione"/>
      <w:rPr>
        <w:i/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54E5D"/>
    <w:multiLevelType w:val="multilevel"/>
    <w:tmpl w:val="2A36D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9A620D"/>
    <w:multiLevelType w:val="multilevel"/>
    <w:tmpl w:val="A81CB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607314"/>
    <w:multiLevelType w:val="multilevel"/>
    <w:tmpl w:val="3D0EA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BEC7305"/>
    <w:multiLevelType w:val="multilevel"/>
    <w:tmpl w:val="A2FE52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19A4982"/>
    <w:multiLevelType w:val="multilevel"/>
    <w:tmpl w:val="A81CD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49159A"/>
    <w:multiLevelType w:val="multilevel"/>
    <w:tmpl w:val="D5304D4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BF4EC6"/>
    <w:multiLevelType w:val="multilevel"/>
    <w:tmpl w:val="AEC42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95645BA"/>
    <w:multiLevelType w:val="multilevel"/>
    <w:tmpl w:val="4CB2D0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F44354"/>
    <w:multiLevelType w:val="multilevel"/>
    <w:tmpl w:val="4046087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41564AF6"/>
    <w:multiLevelType w:val="multilevel"/>
    <w:tmpl w:val="00DC7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18E1D1F"/>
    <w:multiLevelType w:val="multilevel"/>
    <w:tmpl w:val="E760D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5D24212"/>
    <w:multiLevelType w:val="multilevel"/>
    <w:tmpl w:val="BDC81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362EB3"/>
    <w:multiLevelType w:val="multilevel"/>
    <w:tmpl w:val="72708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17001CA"/>
    <w:multiLevelType w:val="multilevel"/>
    <w:tmpl w:val="A3FA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22A4F08"/>
    <w:multiLevelType w:val="multilevel"/>
    <w:tmpl w:val="420C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8AF76A3"/>
    <w:multiLevelType w:val="multilevel"/>
    <w:tmpl w:val="50369C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>
    <w:nsid w:val="5AEE1BBB"/>
    <w:multiLevelType w:val="multilevel"/>
    <w:tmpl w:val="F508B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BA756EE"/>
    <w:multiLevelType w:val="multilevel"/>
    <w:tmpl w:val="6DA6D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7696399"/>
    <w:multiLevelType w:val="multilevel"/>
    <w:tmpl w:val="5FE44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57346E"/>
    <w:multiLevelType w:val="multilevel"/>
    <w:tmpl w:val="6178A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0397F6B"/>
    <w:multiLevelType w:val="multilevel"/>
    <w:tmpl w:val="23000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3FC604B"/>
    <w:multiLevelType w:val="multilevel"/>
    <w:tmpl w:val="DD68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DB02ED9"/>
    <w:multiLevelType w:val="multilevel"/>
    <w:tmpl w:val="FF203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D9524D"/>
    <w:multiLevelType w:val="multilevel"/>
    <w:tmpl w:val="48100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9"/>
  </w:num>
  <w:num w:numId="3">
    <w:abstractNumId w:val="14"/>
  </w:num>
  <w:num w:numId="4">
    <w:abstractNumId w:val="0"/>
  </w:num>
  <w:num w:numId="5">
    <w:abstractNumId w:val="21"/>
  </w:num>
  <w:num w:numId="6">
    <w:abstractNumId w:val="1"/>
  </w:num>
  <w:num w:numId="7">
    <w:abstractNumId w:val="22"/>
  </w:num>
  <w:num w:numId="8">
    <w:abstractNumId w:val="4"/>
  </w:num>
  <w:num w:numId="9">
    <w:abstractNumId w:val="3"/>
  </w:num>
  <w:num w:numId="10">
    <w:abstractNumId w:val="11"/>
  </w:num>
  <w:num w:numId="11">
    <w:abstractNumId w:val="8"/>
  </w:num>
  <w:num w:numId="12">
    <w:abstractNumId w:val="18"/>
  </w:num>
  <w:num w:numId="13">
    <w:abstractNumId w:val="15"/>
  </w:num>
  <w:num w:numId="14">
    <w:abstractNumId w:val="23"/>
  </w:num>
  <w:num w:numId="15">
    <w:abstractNumId w:val="13"/>
  </w:num>
  <w:num w:numId="16">
    <w:abstractNumId w:val="20"/>
  </w:num>
  <w:num w:numId="17">
    <w:abstractNumId w:val="10"/>
  </w:num>
  <w:num w:numId="18">
    <w:abstractNumId w:val="7"/>
  </w:num>
  <w:num w:numId="19">
    <w:abstractNumId w:val="6"/>
  </w:num>
  <w:num w:numId="20">
    <w:abstractNumId w:val="9"/>
  </w:num>
  <w:num w:numId="21">
    <w:abstractNumId w:val="16"/>
  </w:num>
  <w:num w:numId="22">
    <w:abstractNumId w:val="17"/>
  </w:num>
  <w:num w:numId="23">
    <w:abstractNumId w:val="12"/>
  </w:num>
  <w:num w:numId="24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revisionView w:markup="0"/>
  <w:defaultTabStop w:val="708"/>
  <w:hyphenationZone w:val="283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8E2113"/>
    <w:rsid w:val="00126B2F"/>
    <w:rsid w:val="00147AA5"/>
    <w:rsid w:val="00212730"/>
    <w:rsid w:val="003732A6"/>
    <w:rsid w:val="00411FE8"/>
    <w:rsid w:val="006A4FAF"/>
    <w:rsid w:val="006C51E1"/>
    <w:rsid w:val="006D73B6"/>
    <w:rsid w:val="00855CD2"/>
    <w:rsid w:val="00883DCD"/>
    <w:rsid w:val="008C3235"/>
    <w:rsid w:val="008E2113"/>
    <w:rsid w:val="00915196"/>
    <w:rsid w:val="00A95944"/>
    <w:rsid w:val="00CB647C"/>
    <w:rsid w:val="00DA77AF"/>
    <w:rsid w:val="00ED3174"/>
    <w:rsid w:val="00EF5FE0"/>
    <w:rsid w:val="00F3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34405D-E309-47E0-A0FF-B12ABB4D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E211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FSWorkitem3">
    <w:name w:val="TFS Workitem 3"/>
    <w:next w:val="Normale"/>
    <w:rsid w:val="008E2113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E2113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8E2113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8E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73B6"/>
  </w:style>
  <w:style w:type="paragraph" w:styleId="Pidipagina">
    <w:name w:val="footer"/>
    <w:basedOn w:val="Normale"/>
    <w:link w:val="Pidipagina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7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53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698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5150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5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700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2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0871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33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4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7640">
          <w:marLeft w:val="0"/>
          <w:marRight w:val="0"/>
          <w:marTop w:val="6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945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7153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694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94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9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389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fsprod.mef.gov.it/tfs/web/wi.aspx?pcguid=3386bb2f-8429-493a-9ac0-2b7a589ccf8c&amp;id=27093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tfsprod.mef.gov.it/tfs/cloudify-noipa/WorkItemTracking/workitem.aspx?artifactMoniker=27096&amp;Rev=87" TargetMode="External"/><Relationship Id="rId26" Type="http://schemas.openxmlformats.org/officeDocument/2006/relationships/hyperlink" Target="http://tfsprod.mef.gov.it/tfs/web/wi.aspx?pcguid=3386bb2f-8429-493a-9ac0-2b7a589ccf8c&amp;id=2709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tfsprod.mef.gov.it/tfs/cloudify-noipa/WorkItemTracking/workitem.aspx?artifactMoniker=27097&amp;Rev=68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tfsprod.mef.gov.it/tfs/cloudify-noipa/WorkItemTracking/workitem.aspx?artifactMoniker=27094&amp;Rev=126" TargetMode="External"/><Relationship Id="rId17" Type="http://schemas.openxmlformats.org/officeDocument/2006/relationships/hyperlink" Target="http://tfsprod.mef.gov.it/tfs/web/wi.aspx?pcguid=3386bb2f-8429-493a-9ac0-2b7a589ccf8c&amp;id=27096" TargetMode="External"/><Relationship Id="rId25" Type="http://schemas.openxmlformats.org/officeDocument/2006/relationships/image" Target="media/image7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hyperlink" Target="http://tfsprod.mef.gov.it/tfs/web/wi.aspx?pcguid=3386bb2f-8429-493a-9ac0-2b7a589ccf8c&amp;id=27097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hyperlink" Target="http://tfsprod.mef.gov.it/tfs/cloudify-noipa/WorkItemTracking/workitem.aspx?artifactMoniker=27092&amp;Rev=116" TargetMode="External"/><Relationship Id="rId11" Type="http://schemas.openxmlformats.org/officeDocument/2006/relationships/hyperlink" Target="http://tfsprod.mef.gov.it/tfs/web/wi.aspx?pcguid=3386bb2f-8429-493a-9ac0-2b7a589ccf8c&amp;id=27094" TargetMode="External"/><Relationship Id="rId24" Type="http://schemas.openxmlformats.org/officeDocument/2006/relationships/hyperlink" Target="http://tfsprod.mef.gov.it/tfs/cloudify-noipa/WorkItemTracking/workitem.aspx?artifactMoniker=27098&amp;Rev=116" TargetMode="External"/><Relationship Id="rId32" Type="http://schemas.openxmlformats.org/officeDocument/2006/relationships/glossaryDocument" Target="glossary/document.xml"/><Relationship Id="rId5" Type="http://schemas.openxmlformats.org/officeDocument/2006/relationships/hyperlink" Target="http://tfsprod.mef.gov.it/tfs/web/wi.aspx?pcguid=3386bb2f-8429-493a-9ac0-2b7a589ccf8c&amp;id=27092" TargetMode="External"/><Relationship Id="rId15" Type="http://schemas.openxmlformats.org/officeDocument/2006/relationships/hyperlink" Target="http://tfsprod.mef.gov.it/tfs/cloudify-noipa/WorkItemTracking/workitem.aspx?artifactMoniker=27095&amp;Rev=82" TargetMode="External"/><Relationship Id="rId23" Type="http://schemas.openxmlformats.org/officeDocument/2006/relationships/hyperlink" Target="http://tfsprod.mef.gov.it/tfs/web/wi.aspx?pcguid=3386bb2f-8429-493a-9ac0-2b7a589ccf8c&amp;id=27098" TargetMode="External"/><Relationship Id="rId28" Type="http://schemas.openxmlformats.org/officeDocument/2006/relationships/image" Target="media/image8.jpeg"/><Relationship Id="rId10" Type="http://schemas.openxmlformats.org/officeDocument/2006/relationships/image" Target="media/image2.jpeg"/><Relationship Id="rId19" Type="http://schemas.openxmlformats.org/officeDocument/2006/relationships/image" Target="media/image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fsprod.mef.gov.it/tfs/cloudify-noipa/WorkItemTracking/workitem.aspx?artifactMoniker=27093&amp;Rev=80" TargetMode="External"/><Relationship Id="rId14" Type="http://schemas.openxmlformats.org/officeDocument/2006/relationships/hyperlink" Target="http://tfsprod.mef.gov.it/tfs/web/wi.aspx?pcguid=3386bb2f-8429-493a-9ac0-2b7a589ccf8c&amp;id=27095" TargetMode="External"/><Relationship Id="rId22" Type="http://schemas.openxmlformats.org/officeDocument/2006/relationships/image" Target="media/image6.jpeg"/><Relationship Id="rId27" Type="http://schemas.openxmlformats.org/officeDocument/2006/relationships/hyperlink" Target="http://tfsprod.mef.gov.it/tfs/cloudify-noipa/WorkItemTracking/workitem.aspx?artifactMoniker=27099&amp;Rev=103" TargetMode="External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06DE6D-8F46-41DD-BF7E-15DFC084564B}"/>
      </w:docPartPr>
      <w:docPartBody>
        <w:p w:rsidR="00000000" w:rsidRDefault="0015783A">
          <w:r w:rsidRPr="00C02870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83A"/>
    <w:rsid w:val="0015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1578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2286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Scacco Federico</cp:lastModifiedBy>
  <cp:revision>2</cp:revision>
  <dcterms:created xsi:type="dcterms:W3CDTF">2020-11-12T15:26:00Z</dcterms:created>
  <dcterms:modified xsi:type="dcterms:W3CDTF">2020-11-12T15:26:00Z</dcterms:modified>
</cp:coreProperties>
</file>